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MODELO DE INTERPOSIÇÃO DE RECURSO</w:t>
      </w:r>
    </w:p>
    <w:p>
      <w:pPr>
        <w:spacing w:after="0" w:line="240" w:lineRule="auto"/>
        <w:ind w:right="60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right="27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OBJETO: 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ATA DE INSPEÇÃO DE SAÚDE</w:t>
      </w:r>
    </w:p>
    <w:p>
      <w:pPr>
        <w:pStyle w:val="12"/>
        <w:spacing w:before="120" w:beforeAutospacing="0" w:after="120" w:afterAutospacing="0"/>
        <w:ind w:left="120" w:right="120"/>
        <w:jc w:val="both"/>
        <w:rPr>
          <w:rFonts w:hint="default"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 xml:space="preserve">Senhor Presidente do </w:t>
      </w:r>
      <w:r>
        <w:rPr>
          <w:rFonts w:ascii="Arial" w:hAnsi="Arial" w:cs="Arial"/>
          <w:bCs/>
          <w:color w:val="000000"/>
        </w:rPr>
        <w:t xml:space="preserve">Processo Seletivo </w:t>
      </w:r>
      <w:r>
        <w:rPr>
          <w:rFonts w:hint="default" w:ascii="Arial" w:hAnsi="Arial" w:cs="Arial"/>
          <w:bCs/>
          <w:color w:val="000000"/>
          <w:lang w:val="pt-BR"/>
        </w:rPr>
        <w:t>p</w:t>
      </w:r>
      <w:r>
        <w:rPr>
          <w:rFonts w:ascii="Arial" w:hAnsi="Arial" w:cs="Arial"/>
          <w:bCs/>
          <w:color w:val="000000"/>
        </w:rPr>
        <w:t xml:space="preserve">ara </w:t>
      </w:r>
      <w:r>
        <w:rPr>
          <w:rFonts w:hint="default" w:ascii="Arial" w:hAnsi="Arial" w:cs="Arial"/>
          <w:bCs/>
          <w:color w:val="000000"/>
          <w:lang w:val="pt-BR"/>
        </w:rPr>
        <w:t>o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hint="default" w:ascii="Arial" w:hAnsi="Arial" w:cs="Arial"/>
          <w:bCs/>
          <w:color w:val="000000"/>
          <w:lang w:val="pt-BR"/>
        </w:rPr>
        <w:t>p</w:t>
      </w:r>
      <w:r>
        <w:rPr>
          <w:rFonts w:ascii="Arial" w:hAnsi="Arial" w:cs="Arial"/>
          <w:bCs/>
          <w:color w:val="000000"/>
        </w:rPr>
        <w:t xml:space="preserve">rovimento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 xml:space="preserve">e </w:t>
      </w:r>
      <w:r>
        <w:rPr>
          <w:rFonts w:hint="default" w:ascii="Arial" w:hAnsi="Arial" w:cs="Arial"/>
          <w:bCs/>
          <w:color w:val="000000"/>
          <w:lang w:val="pt-BR"/>
        </w:rPr>
        <w:t>v</w:t>
      </w:r>
      <w:r>
        <w:rPr>
          <w:rFonts w:ascii="Arial" w:hAnsi="Arial" w:cs="Arial"/>
          <w:bCs/>
          <w:color w:val="000000"/>
        </w:rPr>
        <w:t xml:space="preserve">agas </w:t>
      </w:r>
      <w:r>
        <w:rPr>
          <w:rFonts w:hint="default" w:ascii="Arial" w:hAnsi="Arial" w:cs="Arial"/>
          <w:bCs/>
          <w:color w:val="000000"/>
          <w:lang w:val="pt-BR"/>
        </w:rPr>
        <w:t>e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hint="default" w:ascii="Arial" w:hAnsi="Arial" w:cs="Arial"/>
          <w:bCs/>
          <w:color w:val="000000"/>
          <w:lang w:val="pt-BR"/>
        </w:rPr>
        <w:t>c</w:t>
      </w:r>
      <w:r>
        <w:rPr>
          <w:rFonts w:ascii="Arial" w:hAnsi="Arial" w:cs="Arial"/>
          <w:bCs/>
          <w:color w:val="000000"/>
        </w:rPr>
        <w:t xml:space="preserve">adastro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 xml:space="preserve">e </w:t>
      </w:r>
      <w:r>
        <w:rPr>
          <w:rFonts w:hint="default" w:ascii="Arial" w:hAnsi="Arial" w:cs="Arial"/>
          <w:bCs/>
          <w:color w:val="000000"/>
          <w:lang w:val="pt-BR"/>
        </w:rPr>
        <w:t>r</w:t>
      </w:r>
      <w:r>
        <w:rPr>
          <w:rFonts w:ascii="Arial" w:hAnsi="Arial" w:cs="Arial"/>
          <w:bCs/>
          <w:color w:val="000000"/>
        </w:rPr>
        <w:t xml:space="preserve">eserva </w:t>
      </w:r>
      <w:r>
        <w:rPr>
          <w:rFonts w:hint="default" w:ascii="Arial" w:hAnsi="Arial" w:cs="Arial"/>
          <w:bCs/>
          <w:color w:val="000000"/>
          <w:lang w:val="pt-BR"/>
        </w:rPr>
        <w:t>e</w:t>
      </w:r>
      <w:r>
        <w:rPr>
          <w:rFonts w:ascii="Arial" w:hAnsi="Arial" w:cs="Arial"/>
          <w:bCs/>
          <w:color w:val="000000"/>
        </w:rPr>
        <w:t xml:space="preserve">m </w:t>
      </w:r>
      <w:r>
        <w:rPr>
          <w:rFonts w:hint="default" w:ascii="Arial" w:hAnsi="Arial" w:cs="Arial"/>
          <w:bCs/>
          <w:color w:val="000000"/>
          <w:lang w:val="pt-BR"/>
        </w:rPr>
        <w:t>c</w:t>
      </w:r>
      <w:r>
        <w:rPr>
          <w:rFonts w:ascii="Arial" w:hAnsi="Arial" w:cs="Arial"/>
          <w:bCs/>
          <w:color w:val="000000"/>
        </w:rPr>
        <w:t xml:space="preserve">argo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 xml:space="preserve">o Quadro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>e Praças Combatentes Bombeiro Militar Temporário</w:t>
      </w:r>
      <w:r>
        <w:rPr>
          <w:rFonts w:hint="default" w:ascii="Arial" w:hAnsi="Arial" w:cs="Arial"/>
          <w:bCs/>
          <w:color w:val="000000"/>
          <w:lang w:val="pt-BR"/>
        </w:rPr>
        <w:t>.</w:t>
      </w:r>
    </w:p>
    <w:p>
      <w:pPr>
        <w:spacing w:before="210" w:after="0" w:line="240" w:lineRule="auto"/>
        <w:ind w:left="1650" w:hanging="1646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pStyle w:val="12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Eu, nome do candidato, CPF, RG, Nº DE INSCRIÇÃO, vem mui respeitosamente </w:t>
      </w:r>
      <w:r>
        <w:rPr>
          <w:rFonts w:ascii="Arial" w:hAnsi="Arial" w:cs="Arial"/>
          <w:bCs/>
          <w:color w:val="000000"/>
        </w:rPr>
        <w:t xml:space="preserve">interpor recurso referente o resultado da </w:t>
      </w:r>
      <w:r>
        <w:rPr>
          <w:rStyle w:val="4"/>
          <w:rFonts w:ascii="Arial" w:hAnsi="Arial" w:cs="Arial"/>
          <w:b w:val="0"/>
          <w:color w:val="000000"/>
        </w:rPr>
        <w:t>ata de inspeção de saúde coletiva concurso </w:t>
      </w:r>
      <w:r>
        <w:rPr>
          <w:rFonts w:ascii="Arial" w:hAnsi="Arial" w:cs="Arial"/>
          <w:bCs/>
          <w:color w:val="000000"/>
        </w:rPr>
        <w:t xml:space="preserve">Quadro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>e Praças Combatentes Bombeiro Militar Temporário.</w:t>
      </w:r>
      <w:bookmarkStart w:id="0" w:name="_GoBack"/>
      <w:bookmarkEnd w:id="0"/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 2. 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RESUMO DO MOTIVO DO RECURSO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3. 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DO PEDIDO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4. 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DA FUNDAMENTAÇÃO LEGAL DO PEDIDO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5. 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ANEXAR PROVAS DOCUMENTAIS E OUTRAS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6. É a primeira vez que requer.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90" w:after="0" w:line="240" w:lineRule="auto"/>
        <w:ind w:left="7095" w:hanging="2275"/>
        <w:jc w:val="right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Local, data.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left="2580" w:right="1830" w:hanging="312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left="2580" w:right="1830" w:hanging="312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left="60" w:right="60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Requerente</w:t>
      </w: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9"/>
    <w:rsid w:val="006C7A82"/>
    <w:rsid w:val="00782F1A"/>
    <w:rsid w:val="00B876CB"/>
    <w:rsid w:val="00F50FB9"/>
    <w:rsid w:val="2D4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8">
    <w:name w:val="tabela_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9">
    <w:name w:val="texto_justificado_recuo_primeira_linh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0">
    <w:name w:val="citaca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1">
    <w:name w:val="tabela_texto_alinhado_direi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2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556</Characters>
  <Lines>4</Lines>
  <Paragraphs>1</Paragraphs>
  <TotalTime>0</TotalTime>
  <ScaleCrop>false</ScaleCrop>
  <LinksUpToDate>false</LinksUpToDate>
  <CharactersWithSpaces>657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2023-05-03T01:34:00Z</dcterms:created>
  <dc:creator>Antônio</dc:creator>
  <cp:lastModifiedBy>MACHADO</cp:lastModifiedBy>
  <dcterms:modified xsi:type="dcterms:W3CDTF">2023-05-03T11:45:13Z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DE59AEB3F53842E2B9A623EEF25AD2A4</vt:lpwstr>
  </property>
</Properties>
</file>